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86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918EA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20F1F">
        <w:rPr>
          <w:sz w:val="26"/>
          <w:szCs w:val="26"/>
        </w:rPr>
        <w:t>в редакции решения Совета Заполярного района от 27 апреля 2023 года № 248-р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 w:rsidRPr="00FC7B25">
        <w:rPr>
          <w:sz w:val="26"/>
          <w:szCs w:val="26"/>
        </w:rPr>
        <w:t>1 3</w:t>
      </w:r>
      <w:r w:rsidR="00FC7B25" w:rsidRPr="00FC7B25">
        <w:rPr>
          <w:sz w:val="26"/>
          <w:szCs w:val="26"/>
        </w:rPr>
        <w:t>64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229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945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177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3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FC7B25" w:rsidRPr="00FC7B25">
        <w:rPr>
          <w:sz w:val="26"/>
          <w:szCs w:val="26"/>
        </w:rPr>
        <w:t>580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947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FC7B25" w:rsidRPr="00FC7B25">
        <w:rPr>
          <w:sz w:val="26"/>
          <w:szCs w:val="26"/>
        </w:rPr>
        <w:t>53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4</w:t>
      </w:r>
      <w:r w:rsidR="00991E56"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ED7103" w:rsidP="00820F1F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Пункт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4554B4" w:rsidRPr="00FC7B25">
        <w:rPr>
          <w:sz w:val="26"/>
          <w:szCs w:val="26"/>
        </w:rPr>
        <w:t>1 437 619,4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3D71DD" w:rsidRPr="00FC7B25">
        <w:rPr>
          <w:sz w:val="26"/>
          <w:szCs w:val="26"/>
        </w:rPr>
        <w:t>411</w:t>
      </w:r>
      <w:r w:rsidR="001D151D" w:rsidRPr="00FC7B25">
        <w:rPr>
          <w:sz w:val="26"/>
          <w:szCs w:val="26"/>
        </w:rPr>
        <w:t>,</w:t>
      </w:r>
      <w:r w:rsidR="003D71DD" w:rsidRPr="00FC7B25">
        <w:rPr>
          <w:sz w:val="26"/>
          <w:szCs w:val="26"/>
        </w:rPr>
        <w:t>4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471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784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4554B4" w:rsidRPr="00FC7B25">
        <w:rPr>
          <w:sz w:val="26"/>
          <w:szCs w:val="26"/>
        </w:rPr>
        <w:t>1 1</w:t>
      </w:r>
      <w:r w:rsidR="00FC7B25" w:rsidRPr="00FC7B25">
        <w:rPr>
          <w:sz w:val="26"/>
          <w:szCs w:val="26"/>
        </w:rPr>
        <w:t>50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226</w:t>
      </w:r>
      <w:r w:rsidR="004554B4" w:rsidRPr="00FC7B25">
        <w:rPr>
          <w:sz w:val="26"/>
          <w:szCs w:val="26"/>
        </w:rPr>
        <w:t>,9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FC7B25" w:rsidRPr="00FC7B25">
        <w:rPr>
          <w:sz w:val="26"/>
          <w:szCs w:val="26"/>
        </w:rPr>
        <w:t>34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165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3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FC7B25" w:rsidRPr="00FC7B25">
        <w:rPr>
          <w:sz w:val="26"/>
          <w:szCs w:val="26"/>
        </w:rPr>
        <w:t>19</w:t>
      </w:r>
      <w:r w:rsidR="00E06FBF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815</w:t>
      </w:r>
      <w:r w:rsidR="00E06FBF" w:rsidRPr="00FC7B25">
        <w:rPr>
          <w:sz w:val="26"/>
          <w:szCs w:val="26"/>
        </w:rPr>
        <w:t>,</w:t>
      </w:r>
      <w:r w:rsidR="002E19D9" w:rsidRPr="00FC7B25">
        <w:rPr>
          <w:sz w:val="26"/>
          <w:szCs w:val="26"/>
        </w:rPr>
        <w:t>5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93075D" w:rsidRPr="00FC7B25" w:rsidRDefault="00AC6D2A" w:rsidP="00820F1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пункте 5 главы 6 </w:t>
      </w:r>
      <w:r w:rsidR="00A918EA">
        <w:rPr>
          <w:sz w:val="26"/>
          <w:szCs w:val="26"/>
        </w:rPr>
        <w:t>цифры</w:t>
      </w:r>
      <w:r>
        <w:rPr>
          <w:sz w:val="26"/>
          <w:szCs w:val="26"/>
        </w:rPr>
        <w:t xml:space="preserve"> «</w:t>
      </w:r>
      <w:r w:rsidR="00A918EA">
        <w:rPr>
          <w:sz w:val="26"/>
          <w:szCs w:val="26"/>
        </w:rPr>
        <w:t>8 903,9</w:t>
      </w:r>
      <w:r w:rsidRPr="00AC6D2A">
        <w:rPr>
          <w:sz w:val="26"/>
          <w:szCs w:val="26"/>
        </w:rPr>
        <w:t xml:space="preserve">» </w:t>
      </w:r>
      <w:r w:rsidR="00A918EA">
        <w:rPr>
          <w:sz w:val="26"/>
          <w:szCs w:val="26"/>
        </w:rPr>
        <w:t xml:space="preserve">заменить </w:t>
      </w:r>
      <w:r w:rsidR="00A918EA"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17 421,6</w:t>
      </w:r>
      <w:r w:rsidR="00A918EA" w:rsidRPr="00FC7B25">
        <w:rPr>
          <w:sz w:val="26"/>
          <w:szCs w:val="26"/>
        </w:rPr>
        <w:t>»</w:t>
      </w:r>
      <w:r w:rsidR="0093075D" w:rsidRPr="00FC7B25">
        <w:rPr>
          <w:sz w:val="26"/>
          <w:szCs w:val="26"/>
        </w:rPr>
        <w:t>;</w:t>
      </w:r>
    </w:p>
    <w:p w:rsidR="006F25BE" w:rsidRPr="00FC7B25" w:rsidRDefault="00A918EA" w:rsidP="00820F1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6F25BE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6F25BE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EA0230">
        <w:rPr>
          <w:sz w:val="26"/>
          <w:szCs w:val="26"/>
        </w:rPr>
        <w:t xml:space="preserve"> </w:t>
      </w:r>
      <w:r w:rsidR="006F25BE">
        <w:rPr>
          <w:sz w:val="26"/>
          <w:szCs w:val="26"/>
        </w:rPr>
        <w:t xml:space="preserve">главы </w:t>
      </w:r>
      <w:r>
        <w:rPr>
          <w:sz w:val="26"/>
          <w:szCs w:val="26"/>
        </w:rPr>
        <w:t>7</w:t>
      </w:r>
      <w:r w:rsidR="006F25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цифры «32 602,8»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35 838,6</w:t>
      </w:r>
      <w:r w:rsidRPr="00FC7B25">
        <w:rPr>
          <w:sz w:val="26"/>
          <w:szCs w:val="26"/>
        </w:rPr>
        <w:t>»;</w:t>
      </w:r>
    </w:p>
    <w:p w:rsidR="00146FB0" w:rsidRPr="00FC7B25" w:rsidRDefault="00146FB0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В пункте 5 главы 10 цифры «</w:t>
      </w:r>
      <w:r w:rsidR="00A918EA">
        <w:rPr>
          <w:sz w:val="26"/>
          <w:szCs w:val="26"/>
        </w:rPr>
        <w:t>89 707,6</w:t>
      </w:r>
      <w:r w:rsidRPr="00BA40CD">
        <w:rPr>
          <w:sz w:val="26"/>
          <w:szCs w:val="26"/>
        </w:rPr>
        <w:t xml:space="preserve">»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106 966,5</w:t>
      </w:r>
      <w:r w:rsidRPr="00FC7B25">
        <w:rPr>
          <w:sz w:val="26"/>
          <w:szCs w:val="26"/>
        </w:rPr>
        <w:t>»;</w:t>
      </w:r>
    </w:p>
    <w:p w:rsidR="007D2514" w:rsidRPr="00BA40CD" w:rsidRDefault="007D2514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 w:rsidRPr="00BA40CD">
        <w:rPr>
          <w:sz w:val="26"/>
          <w:szCs w:val="26"/>
        </w:rPr>
        <w:t>Пункт 1 главы 11 изложить в новой редакции:</w:t>
      </w:r>
    </w:p>
    <w:p w:rsidR="007D2514" w:rsidRPr="00BA40CD" w:rsidRDefault="007D2514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</w:t>
      </w:r>
      <w:r w:rsidR="00D83593" w:rsidRPr="003D71DD">
        <w:rPr>
          <w:sz w:val="26"/>
          <w:szCs w:val="26"/>
        </w:rPr>
        <w:t>1. </w:t>
      </w:r>
      <w:r w:rsidR="007D2410" w:rsidRPr="003D71DD">
        <w:rPr>
          <w:sz w:val="26"/>
          <w:szCs w:val="26"/>
        </w:rPr>
        <w:t xml:space="preserve">Утвердить объем межбюджетных трансфертов, предоставляемых из районного бюджета бюджетам поселений, входящим в состав муниципального района </w:t>
      </w:r>
      <w:r w:rsidR="007D2410" w:rsidRPr="00AD66A1">
        <w:rPr>
          <w:sz w:val="26"/>
          <w:szCs w:val="26"/>
        </w:rPr>
        <w:t>"Заполярный район", на 202</w:t>
      </w:r>
      <w:r w:rsidR="00BA40CD" w:rsidRPr="00AD66A1">
        <w:rPr>
          <w:sz w:val="26"/>
          <w:szCs w:val="26"/>
        </w:rPr>
        <w:t>3</w:t>
      </w:r>
      <w:r w:rsidR="007D2410" w:rsidRPr="00AD66A1">
        <w:rPr>
          <w:sz w:val="26"/>
          <w:szCs w:val="26"/>
        </w:rPr>
        <w:t xml:space="preserve"> год в сумме </w:t>
      </w:r>
      <w:r w:rsidR="00AD66A1" w:rsidRPr="00AD66A1">
        <w:rPr>
          <w:sz w:val="26"/>
          <w:szCs w:val="26"/>
        </w:rPr>
        <w:t>871 589,8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4</w:t>
      </w:r>
      <w:r w:rsidR="007D2410" w:rsidRPr="00AD66A1">
        <w:rPr>
          <w:sz w:val="26"/>
          <w:szCs w:val="26"/>
        </w:rPr>
        <w:t> году –</w:t>
      </w:r>
      <w:r w:rsidR="00AD66A1" w:rsidRPr="00AD66A1">
        <w:rPr>
          <w:sz w:val="26"/>
          <w:szCs w:val="26"/>
        </w:rPr>
        <w:t>564 043,2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5</w:t>
      </w:r>
      <w:r w:rsidR="007D2410" w:rsidRPr="00AD66A1">
        <w:rPr>
          <w:sz w:val="26"/>
          <w:szCs w:val="26"/>
        </w:rPr>
        <w:t xml:space="preserve"> году </w:t>
      </w:r>
      <w:r w:rsidR="00AD66A1" w:rsidRPr="00AD66A1">
        <w:rPr>
          <w:sz w:val="26"/>
          <w:szCs w:val="26"/>
        </w:rPr>
        <w:t>575 984,4</w:t>
      </w:r>
      <w:r w:rsidR="007D2410" w:rsidRPr="00AD66A1">
        <w:rPr>
          <w:sz w:val="26"/>
          <w:szCs w:val="26"/>
        </w:rPr>
        <w:t> тыс. руб.</w:t>
      </w:r>
      <w:r w:rsidRPr="00AD66A1">
        <w:rPr>
          <w:sz w:val="26"/>
          <w:szCs w:val="26"/>
        </w:rPr>
        <w:t>»;</w:t>
      </w:r>
    </w:p>
    <w:p w:rsidR="007D2410" w:rsidRPr="00FC7B25" w:rsidRDefault="00767938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 п</w:t>
      </w:r>
      <w:r w:rsidR="007D2410" w:rsidRPr="004E3B6C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Pr="00A918EA">
        <w:rPr>
          <w:sz w:val="26"/>
          <w:szCs w:val="26"/>
        </w:rPr>
        <w:t>«</w:t>
      </w:r>
      <w:r w:rsidR="004E3B6C" w:rsidRPr="00A918EA">
        <w:rPr>
          <w:sz w:val="26"/>
          <w:szCs w:val="26"/>
        </w:rPr>
        <w:t>17</w:t>
      </w:r>
      <w:r w:rsidR="00A918EA" w:rsidRPr="00A918EA">
        <w:rPr>
          <w:sz w:val="26"/>
          <w:szCs w:val="26"/>
        </w:rPr>
        <w:t>1</w:t>
      </w:r>
      <w:r w:rsidR="004E3B6C" w:rsidRPr="00A918EA">
        <w:rPr>
          <w:sz w:val="26"/>
          <w:szCs w:val="26"/>
        </w:rPr>
        <w:t> </w:t>
      </w:r>
      <w:r w:rsidR="00A918EA" w:rsidRPr="00A918EA">
        <w:rPr>
          <w:sz w:val="26"/>
          <w:szCs w:val="26"/>
        </w:rPr>
        <w:t>425</w:t>
      </w:r>
      <w:r w:rsidR="004E3B6C" w:rsidRPr="00A918EA">
        <w:rPr>
          <w:sz w:val="26"/>
          <w:szCs w:val="26"/>
        </w:rPr>
        <w:t>,4»</w:t>
      </w:r>
      <w:r w:rsidRPr="00A918EA">
        <w:rPr>
          <w:sz w:val="26"/>
          <w:szCs w:val="26"/>
        </w:rPr>
        <w:t xml:space="preserve"> заменить </w:t>
      </w:r>
      <w:r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171 520,1</w:t>
      </w:r>
      <w:r w:rsidRPr="00FC7B25">
        <w:rPr>
          <w:sz w:val="26"/>
          <w:szCs w:val="26"/>
        </w:rPr>
        <w:t>»</w:t>
      </w:r>
      <w:r w:rsidR="000C5398" w:rsidRPr="00FC7B25">
        <w:rPr>
          <w:sz w:val="26"/>
          <w:szCs w:val="26"/>
        </w:rPr>
        <w:t>;</w:t>
      </w:r>
    </w:p>
    <w:p w:rsidR="00767938" w:rsidRPr="00FC7B25" w:rsidRDefault="00767938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В пункте 8 главы 11 цифры «8 </w:t>
      </w:r>
      <w:r w:rsidR="00A918EA" w:rsidRPr="00FC7B25">
        <w:rPr>
          <w:sz w:val="26"/>
          <w:szCs w:val="26"/>
        </w:rPr>
        <w:t>313</w:t>
      </w:r>
      <w:r w:rsidRPr="00FC7B25">
        <w:rPr>
          <w:sz w:val="26"/>
          <w:szCs w:val="26"/>
        </w:rPr>
        <w:t xml:space="preserve">,4» заменить цифрами </w:t>
      </w:r>
      <w:r w:rsidR="00A918EA" w:rsidRPr="00FC7B25">
        <w:rPr>
          <w:sz w:val="26"/>
          <w:szCs w:val="26"/>
        </w:rPr>
        <w:t>«</w:t>
      </w:r>
      <w:r w:rsidR="00FC7B25" w:rsidRPr="00FC7B25">
        <w:rPr>
          <w:sz w:val="26"/>
          <w:szCs w:val="26"/>
        </w:rPr>
        <w:t>8 218,7</w:t>
      </w:r>
      <w:r w:rsidR="00A918EA" w:rsidRPr="00FC7B25">
        <w:rPr>
          <w:sz w:val="26"/>
          <w:szCs w:val="26"/>
        </w:rPr>
        <w:t>»</w:t>
      </w:r>
      <w:r w:rsidRPr="00FC7B25">
        <w:rPr>
          <w:sz w:val="26"/>
          <w:szCs w:val="26"/>
        </w:rPr>
        <w:t>;</w:t>
      </w:r>
    </w:p>
    <w:p w:rsidR="007E171D" w:rsidRDefault="007E171D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Приложение 2 «Доходы районного бюджета муниципального</w:t>
      </w:r>
      <w:r w:rsidRPr="007E171D">
        <w:rPr>
          <w:sz w:val="26"/>
          <w:szCs w:val="26"/>
        </w:rPr>
        <w:t xml:space="preserve">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A918EA" w:rsidRDefault="00A918EA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«</w:t>
      </w:r>
      <w:r w:rsidRPr="007E171D">
        <w:rPr>
          <w:sz w:val="26"/>
          <w:szCs w:val="26"/>
        </w:rPr>
        <w:t xml:space="preserve">Доходы </w:t>
      </w:r>
      <w:r>
        <w:rPr>
          <w:sz w:val="26"/>
          <w:szCs w:val="26"/>
        </w:rPr>
        <w:t>от отчисления части прибыли муниципальными предприятиями</w:t>
      </w:r>
      <w:r w:rsidRPr="007E171D">
        <w:rPr>
          <w:sz w:val="26"/>
          <w:szCs w:val="26"/>
        </w:rPr>
        <w:t xml:space="preserve"> муниципального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</w:t>
      </w:r>
      <w:r>
        <w:rPr>
          <w:sz w:val="26"/>
          <w:szCs w:val="26"/>
        </w:rPr>
        <w:t>ь в новой редакции (приложение 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44158A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</w:t>
      </w:r>
      <w:r w:rsidR="0044158A" w:rsidRPr="0044158A">
        <w:rPr>
          <w:sz w:val="26"/>
          <w:szCs w:val="26"/>
        </w:rPr>
        <w:t>3</w:t>
      </w:r>
      <w:r w:rsidRPr="0044158A">
        <w:rPr>
          <w:sz w:val="26"/>
          <w:szCs w:val="26"/>
        </w:rPr>
        <w:t>-202</w:t>
      </w:r>
      <w:r w:rsidR="0044158A" w:rsidRPr="0044158A">
        <w:rPr>
          <w:sz w:val="26"/>
          <w:szCs w:val="26"/>
        </w:rPr>
        <w:t>5</w:t>
      </w:r>
      <w:r w:rsidRPr="0044158A">
        <w:rPr>
          <w:sz w:val="26"/>
          <w:szCs w:val="26"/>
        </w:rPr>
        <w:t xml:space="preserve">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</w:r>
      <w:r w:rsidR="0044158A" w:rsidRPr="0044158A">
        <w:rPr>
          <w:sz w:val="26"/>
          <w:szCs w:val="26"/>
        </w:rPr>
        <w:t xml:space="preserve">, а также обеспечения безопасности государства в части антитеррористической защищенности объектов жизнеобеспечения на территории </w:t>
      </w:r>
      <w:r w:rsidR="0044158A" w:rsidRPr="0044158A">
        <w:rPr>
          <w:sz w:val="26"/>
          <w:szCs w:val="26"/>
        </w:rPr>
        <w:lastRenderedPageBreak/>
        <w:t>Заполярного района</w:t>
      </w:r>
      <w:r w:rsidRPr="0044158A">
        <w:rPr>
          <w:sz w:val="26"/>
          <w:szCs w:val="26"/>
        </w:rPr>
        <w:t xml:space="preserve">» изложить в новой редакции (приложение </w:t>
      </w:r>
      <w:r w:rsidR="00A918EA">
        <w:rPr>
          <w:sz w:val="26"/>
          <w:szCs w:val="26"/>
        </w:rPr>
        <w:t>9</w:t>
      </w:r>
      <w:r w:rsidRPr="0044158A">
        <w:rPr>
          <w:sz w:val="26"/>
          <w:szCs w:val="26"/>
        </w:rPr>
        <w:t xml:space="preserve"> к настоящему решению</w:t>
      </w:r>
      <w:r w:rsidRPr="00C0249D">
        <w:rPr>
          <w:sz w:val="26"/>
          <w:szCs w:val="26"/>
        </w:rPr>
        <w:t>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A918EA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1</w:t>
      </w:r>
      <w:r w:rsidR="00A918EA">
        <w:rPr>
          <w:sz w:val="26"/>
          <w:szCs w:val="26"/>
        </w:rPr>
        <w:t>1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D23CAA" w:rsidRPr="001B5A27" w:rsidRDefault="00D23CAA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DD1035">
              <w:rPr>
                <w:b/>
                <w:sz w:val="26"/>
                <w:szCs w:val="26"/>
              </w:rPr>
              <w:t xml:space="preserve">                                                                       </w:t>
            </w:r>
            <w:r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A918EA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918EA">
        <w:rPr>
          <w:sz w:val="26"/>
          <w:szCs w:val="26"/>
        </w:rPr>
        <w:t>6</w:t>
      </w:r>
      <w:r w:rsidR="00E11641">
        <w:rPr>
          <w:sz w:val="26"/>
          <w:szCs w:val="26"/>
        </w:rPr>
        <w:t xml:space="preserve"> </w:t>
      </w:r>
      <w:r w:rsidR="00A918EA">
        <w:rPr>
          <w:sz w:val="26"/>
          <w:szCs w:val="26"/>
        </w:rPr>
        <w:t>июля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96C8C" w:rsidRDefault="00B96C8C" w:rsidP="00B96C8C">
      <w:pPr>
        <w:jc w:val="right"/>
        <w:rPr>
          <w:sz w:val="26"/>
          <w:szCs w:val="26"/>
        </w:rPr>
      </w:pPr>
    </w:p>
    <w:p w:rsid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7D2710" w:rsidRP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>на 2023 год и плановый период 2024-2025 годов</w:t>
      </w:r>
    </w:p>
    <w:p w:rsidR="007D2710" w:rsidRDefault="007D2710" w:rsidP="00B96C8C">
      <w:pPr>
        <w:jc w:val="right"/>
        <w:rPr>
          <w:sz w:val="22"/>
          <w:szCs w:val="22"/>
        </w:rPr>
      </w:pPr>
    </w:p>
    <w:p w:rsidR="007D2710" w:rsidRPr="007D2710" w:rsidRDefault="007D2710" w:rsidP="00B96C8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830"/>
        <w:gridCol w:w="3119"/>
        <w:gridCol w:w="1276"/>
        <w:gridCol w:w="1276"/>
        <w:gridCol w:w="1275"/>
      </w:tblGrid>
      <w:tr w:rsidR="007607ED" w:rsidTr="00DD1035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DD1035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1 364 229,8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1 437 619,4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1 130 411,4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1 087 046,4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1 102 625,2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1 116 751,5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312 888,2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300 665,9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263 429,6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321 450,4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129 437,9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034 2 02 20300 05 0000 150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194 560,0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71 200,0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72 674,7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3 717,6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3 624,1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1035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034 2 18 60010 05 0000 150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6C8C" w:rsidRDefault="006D5A0E" w:rsidP="006D5A0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0CBE">
        <w:rPr>
          <w:sz w:val="26"/>
          <w:szCs w:val="26"/>
        </w:rPr>
        <w:t>.</w:t>
      </w:r>
    </w:p>
    <w:p w:rsidR="00B96C8C" w:rsidRDefault="00B96C8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>Приложение</w:t>
      </w:r>
      <w:r w:rsidR="00581B4C" w:rsidRPr="001B5A27">
        <w:rPr>
          <w:sz w:val="26"/>
          <w:szCs w:val="26"/>
        </w:rPr>
        <w:t xml:space="preserve"> </w:t>
      </w:r>
      <w:r w:rsidR="00B96C8C">
        <w:rPr>
          <w:sz w:val="26"/>
          <w:szCs w:val="26"/>
        </w:rPr>
        <w:t>2</w:t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0B40" w:rsidRPr="001B5A27" w:rsidRDefault="00A918EA" w:rsidP="00010B4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F51EBA" w:rsidRPr="008455CA" w:rsidRDefault="005516E0" w:rsidP="00F51EB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F51EBA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3</w:t>
      </w:r>
    </w:p>
    <w:p w:rsidR="00F51EBA" w:rsidRPr="008455CA" w:rsidRDefault="00F51EBA" w:rsidP="00F51EB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1EBA" w:rsidRDefault="00F51EBA" w:rsidP="00F51EB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муниципального района "Заполярный район" 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6160"/>
        <w:gridCol w:w="1240"/>
        <w:gridCol w:w="1240"/>
        <w:gridCol w:w="1240"/>
      </w:tblGrid>
      <w:tr w:rsidR="007607ED" w:rsidTr="007607ED">
        <w:trPr>
          <w:trHeight w:val="660"/>
        </w:trPr>
        <w:tc>
          <w:tcPr>
            <w:tcW w:w="6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предприятия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7607ED">
        <w:trPr>
          <w:trHeight w:val="300"/>
        </w:trPr>
        <w:tc>
          <w:tcPr>
            <w:tcW w:w="6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1 326,9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казенное предприятие Заполярного района "Пешский животноводческий комплекс"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6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1 483,8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1 622,8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B78A1" w:rsidRPr="001B5A27" w:rsidRDefault="005516E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B78A1" w:rsidRPr="001B5A27" w:rsidRDefault="00AB78A1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AB78A1" w:rsidRPr="001B5A27" w:rsidRDefault="003E2B24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96C8C">
        <w:rPr>
          <w:sz w:val="26"/>
          <w:szCs w:val="26"/>
        </w:rPr>
        <w:t>3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A918EA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689"/>
        <w:gridCol w:w="2835"/>
        <w:gridCol w:w="1418"/>
        <w:gridCol w:w="1417"/>
        <w:gridCol w:w="1418"/>
      </w:tblGrid>
      <w:tr w:rsidR="007607ED" w:rsidTr="00E97B25">
        <w:trPr>
          <w:trHeight w:val="61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E97B25">
        <w:trPr>
          <w:trHeight w:val="61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580 947,5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34 165,1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19 815,5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580 947,5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34 165,1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19 815,5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DD642F">
        <w:trPr>
          <w:cantSplit/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1 945 177,3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96C8C">
        <w:rPr>
          <w:sz w:val="26"/>
          <w:szCs w:val="26"/>
        </w:rPr>
        <w:t>4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7607ED" w:rsidTr="009D7D46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9D7D46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1 945 177,3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1 471 784,5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1 150 226,9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231 091,1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61 715,9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40 032,1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27 457,0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181 811,5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1 058 854,7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646 818,2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493 201,9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223 535,3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113 079,0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1 580,0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284 626,7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276 282,0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9D7D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275 397,4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B96C8C">
        <w:rPr>
          <w:sz w:val="26"/>
          <w:szCs w:val="26"/>
        </w:rPr>
        <w:t>5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3029"/>
        <w:gridCol w:w="473"/>
        <w:gridCol w:w="473"/>
        <w:gridCol w:w="1582"/>
        <w:gridCol w:w="579"/>
        <w:gridCol w:w="1212"/>
        <w:gridCol w:w="1212"/>
        <w:gridCol w:w="1211"/>
      </w:tblGrid>
      <w:tr w:rsidR="006E675E" w:rsidRPr="007607ED" w:rsidTr="006E675E">
        <w:trPr>
          <w:trHeight w:val="600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6E675E" w:rsidRPr="007607ED" w:rsidTr="006E675E">
        <w:trPr>
          <w:trHeight w:val="600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1 945 177,3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1 471 784,5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6E675E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1 150 226,9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ОБЩЕГОСУДАРСТВЕН</w:t>
            </w:r>
            <w:r w:rsidR="001C1A78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231 091,1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40 032,1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13 347,4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1C1A78">
            <w:pPr>
              <w:ind w:right="-49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181 811,5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15 697,4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1C1A78">
            <w:pPr>
              <w:ind w:left="-15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1 058 854,7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185 482,2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646 818,2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70 595,0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113 475,3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284 626,7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E675E" w:rsidRPr="007607ED" w:rsidTr="006E675E">
        <w:trPr>
          <w:cantSplit/>
          <w:trHeight w:val="2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6E67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D31E54" w:rsidRPr="001B5A27">
        <w:rPr>
          <w:sz w:val="26"/>
          <w:szCs w:val="26"/>
        </w:rPr>
        <w:br w:type="page"/>
      </w:r>
    </w:p>
    <w:p w:rsidR="00D31E54" w:rsidRPr="001B5A27" w:rsidRDefault="003E2B24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B49BC">
        <w:rPr>
          <w:sz w:val="26"/>
          <w:szCs w:val="26"/>
        </w:rPr>
        <w:t>6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46" w:type="dxa"/>
        <w:tblLayout w:type="fixed"/>
        <w:tblLook w:val="04A0" w:firstRow="1" w:lastRow="0" w:firstColumn="1" w:lastColumn="0" w:noHBand="0" w:noVBand="1"/>
      </w:tblPr>
      <w:tblGrid>
        <w:gridCol w:w="2405"/>
        <w:gridCol w:w="521"/>
        <w:gridCol w:w="475"/>
        <w:gridCol w:w="567"/>
        <w:gridCol w:w="1494"/>
        <w:gridCol w:w="620"/>
        <w:gridCol w:w="1213"/>
        <w:gridCol w:w="1276"/>
        <w:gridCol w:w="1275"/>
      </w:tblGrid>
      <w:tr w:rsidR="00AA7FAE" w:rsidRPr="007607ED" w:rsidTr="00AA7FAE">
        <w:trPr>
          <w:trHeight w:val="588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AA7FAE" w:rsidRPr="007607ED" w:rsidTr="00AA7FAE">
        <w:trPr>
          <w:trHeight w:val="588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1 945 177,3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1 471 784,5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1 150 226,9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АДМИНИСТРАЦИЯ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1 468 024,1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954 185,1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ind w:left="-1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625 952,8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100 590,5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18 014,1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13 214,4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181 458,2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15 697,4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15 697,4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1C1A78">
            <w:pPr>
              <w:ind w:left="-99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1 058 854,7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185 482,2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185 482,2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646 818,2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70 595,0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113 475,3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4 697,3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4 346,7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4 273,7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УПРАВЛЕНИЕ ФИНАНСОВ АДМИНИСТРАЦИИ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397 650,9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409 504,7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389 001,7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4618C9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284 626,7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СОВЕТ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98.0.00.84090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УПРАВЛЕНИЕ МУНИЦИПАЛЬНО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ГО ИМУЩЕСТВА АДМИНИСТРАЦИИ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right="-110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ОБЩЕГОСУДАРСТ</w:t>
            </w:r>
            <w:r w:rsidR="00AA7FAE">
              <w:rPr>
                <w:b/>
                <w:bCs/>
                <w:sz w:val="22"/>
                <w:szCs w:val="22"/>
              </w:rPr>
              <w:t>-</w:t>
            </w:r>
            <w:r w:rsidRPr="007607ED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A7FAE" w:rsidRPr="007607ED" w:rsidTr="00AA7FAE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AA7FAE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AA7F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B49BC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405"/>
        <w:gridCol w:w="1509"/>
        <w:gridCol w:w="567"/>
        <w:gridCol w:w="567"/>
        <w:gridCol w:w="500"/>
        <w:gridCol w:w="492"/>
        <w:gridCol w:w="1185"/>
        <w:gridCol w:w="1276"/>
        <w:gridCol w:w="1275"/>
      </w:tblGrid>
      <w:tr w:rsidR="007607ED" w:rsidRPr="007607ED" w:rsidTr="00BF6BB7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Подраздел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7607ED" w:rsidRPr="007607ED" w:rsidTr="00BF6BB7">
        <w:trPr>
          <w:trHeight w:val="54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2025 год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ind w:left="-196"/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1 859 358,9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1 344 933,7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1 019 822,2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335 429,7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339 167,8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345 373,1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104 887,9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289 820,1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217 930,2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199 996,7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113 475,3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22 588,8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186 845,0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52 578,8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270 551,8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36.0.00.86090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122 716,0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37.0.00.79500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37.0.00.S9500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37.0.00.89270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62 016,4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38.0.00.89280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53 485,4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44 504,1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70 595,0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40.0.00.79620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39 921,7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9 237,0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40.0.00.86080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29 962,1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41.0.00.89320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13 700,7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3 308,7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BF6BB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42.0.00.89210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Pr="007607ED" w:rsidRDefault="00DD1035" w:rsidP="00BF6B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r w:rsidR="00FB03E6" w:rsidRPr="001B5A27">
        <w:rPr>
          <w:sz w:val="26"/>
          <w:szCs w:val="26"/>
        </w:rPr>
        <w:br w:type="page"/>
      </w:r>
    </w:p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B49BC">
        <w:rPr>
          <w:sz w:val="26"/>
          <w:szCs w:val="26"/>
        </w:rPr>
        <w:t>8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94"/>
        <w:gridCol w:w="753"/>
        <w:gridCol w:w="762"/>
        <w:gridCol w:w="1231"/>
        <w:gridCol w:w="1134"/>
        <w:gridCol w:w="1000"/>
      </w:tblGrid>
      <w:tr w:rsidR="00E13ACF" w:rsidTr="00E13ACF">
        <w:trPr>
          <w:trHeight w:val="579"/>
        </w:trPr>
        <w:tc>
          <w:tcPr>
            <w:tcW w:w="3397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E13AC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365" w:type="dxa"/>
            <w:gridSpan w:val="3"/>
            <w:shd w:val="clear" w:color="000000" w:fill="FFFFFF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E13ACF" w:rsidTr="00E13ACF">
        <w:trPr>
          <w:trHeight w:val="276"/>
        </w:trPr>
        <w:tc>
          <w:tcPr>
            <w:tcW w:w="3397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453 730,6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ind w:left="-1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244 640,8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 w:rsidP="008A6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8A62F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Красное Сельского поселения "Приморско-Куйский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145 006,2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116 915,4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21 089,5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1 850,2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4 317,1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6 097,1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100 333,0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12 102,8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15 988,0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</w:t>
            </w:r>
            <w:r w:rsidR="00DD10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64 045,4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116 737,5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93 565,0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182 585,0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118 073,0</w:t>
            </w:r>
            <w:r w:rsidR="00DD10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93 376,0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Реконструкция тепловых сетей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27 648,0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64 512,0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46 864,0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1 284,8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2 в с. Оксино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auto" w:fill="auto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13ACF" w:rsidTr="00E13ACF">
        <w:trPr>
          <w:cantSplit/>
          <w:trHeight w:val="20"/>
        </w:trPr>
        <w:tc>
          <w:tcPr>
            <w:tcW w:w="3397" w:type="dxa"/>
            <w:shd w:val="clear" w:color="000000" w:fill="FFFFFF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453 730,6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07ED" w:rsidRDefault="007607ED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244 640,8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607ED" w:rsidRDefault="00DD1035" w:rsidP="00E13A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Pr="001B5A27" w:rsidRDefault="006B2F9D">
      <w:pPr>
        <w:rPr>
          <w:sz w:val="26"/>
          <w:szCs w:val="26"/>
        </w:rPr>
      </w:pPr>
      <w:r w:rsidRPr="001B5A27">
        <w:rPr>
          <w:sz w:val="26"/>
          <w:szCs w:val="26"/>
        </w:rPr>
        <w:br w:type="page"/>
      </w:r>
    </w:p>
    <w:p w:rsidR="00A65539" w:rsidRPr="001B5A27" w:rsidRDefault="003E2B24" w:rsidP="00A6553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8B49BC">
        <w:rPr>
          <w:sz w:val="26"/>
          <w:szCs w:val="26"/>
        </w:rPr>
        <w:t>9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65539" w:rsidRPr="001B5A27" w:rsidRDefault="00820F1F" w:rsidP="00A6553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</w:p>
    <w:p w:rsidR="005E2D1C" w:rsidRPr="008455CA" w:rsidRDefault="00AF177B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</w:t>
      </w:r>
      <w:r w:rsidR="00820F1F">
        <w:rPr>
          <w:sz w:val="26"/>
          <w:szCs w:val="26"/>
        </w:rPr>
        <w:t>1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</w:p>
    <w:p w:rsidR="007607ED" w:rsidRPr="007C739A" w:rsidRDefault="007607ED" w:rsidP="007C739A">
      <w:pPr>
        <w:jc w:val="center"/>
        <w:rPr>
          <w:b/>
          <w:sz w:val="22"/>
          <w:szCs w:val="22"/>
        </w:rPr>
      </w:pPr>
      <w:r w:rsidRPr="007C739A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 w:rsidR="00AF177B" w:rsidRPr="007C739A">
        <w:rPr>
          <w:b/>
          <w:sz w:val="22"/>
          <w:szCs w:val="22"/>
        </w:rPr>
        <w:t>»</w:t>
      </w:r>
    </w:p>
    <w:p w:rsidR="007607ED" w:rsidRPr="007C739A" w:rsidRDefault="007607ED" w:rsidP="00ED0509">
      <w:pPr>
        <w:ind w:left="900"/>
        <w:jc w:val="right"/>
        <w:rPr>
          <w:sz w:val="22"/>
          <w:szCs w:val="22"/>
        </w:rPr>
      </w:pP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</w:r>
    </w:p>
    <w:p w:rsidR="007607ED" w:rsidRDefault="007607ED" w:rsidP="007C739A">
      <w:pPr>
        <w:ind w:firstLine="709"/>
        <w:jc w:val="both"/>
        <w:rPr>
          <w:sz w:val="26"/>
          <w:szCs w:val="26"/>
        </w:rPr>
      </w:pPr>
      <w:r w:rsidRPr="007C739A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2023 год – 106 966,5 тыс. рублей.</w:t>
      </w:r>
    </w:p>
    <w:p w:rsidR="007607ED" w:rsidRDefault="007607ED" w:rsidP="007607ED">
      <w:pPr>
        <w:ind w:left="900"/>
        <w:jc w:val="right"/>
        <w:rPr>
          <w:sz w:val="26"/>
          <w:szCs w:val="26"/>
        </w:rPr>
      </w:pPr>
    </w:p>
    <w:tbl>
      <w:tblPr>
        <w:tblW w:w="9769" w:type="dxa"/>
        <w:tblLook w:val="04A0" w:firstRow="1" w:lastRow="0" w:firstColumn="1" w:lastColumn="0" w:noHBand="0" w:noVBand="1"/>
      </w:tblPr>
      <w:tblGrid>
        <w:gridCol w:w="5529"/>
        <w:gridCol w:w="1520"/>
        <w:gridCol w:w="1360"/>
        <w:gridCol w:w="1360"/>
      </w:tblGrid>
      <w:tr w:rsidR="007607ED" w:rsidTr="007C739A">
        <w:trPr>
          <w:trHeight w:val="27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7607ED" w:rsidTr="007C739A">
        <w:trPr>
          <w:trHeight w:val="552"/>
        </w:trPr>
        <w:tc>
          <w:tcPr>
            <w:tcW w:w="552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7C739A">
        <w:trPr>
          <w:trHeight w:val="276"/>
        </w:trPr>
        <w:tc>
          <w:tcPr>
            <w:tcW w:w="552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40 791,8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пуско-наладочные работы водоподготовительной установки с. Несь Сельского поселения "Канинский сельсовет"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32 830,8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ВНС в п. Амдерма Сельского поселения "Посёлок Амдерма" ЗР НАО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2 369,5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сети водоснабжения от ВНС до котельной "Водозабор" в п. Амдерма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60 635,4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Несь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11 052,3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модульного здания и обвязка технологического оборудования для нужд котельной в с. Несь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17 258,9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тепловой сети от ТК1 до ТК3 котельной № 1 и от ТК1 до здания "Орбита" котельной № 3 в с. Тельвиска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участка тепловой сети от ИЖД № 14 по ул. Центральная до ТК № 7 в д. Макарово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6 636,9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6 305,1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тепловой сети котельной № 1 п. Нельмин-Нос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котельной в п. Амдерма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здания ДЭС в д. Осколково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№1 до ТП № 2 и от ТП № 1до ТП № 3по ул. Лесная в д. Андег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4 360,8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7 436,5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2, и от ТП № 1 до ТП № 3 в с. Оксино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Оксино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07ED" w:rsidRDefault="007607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607ED" w:rsidTr="007C739A">
        <w:trPr>
          <w:cantSplit/>
          <w:trHeight w:val="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106 966,5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 w:rsidP="007C739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</w:tbl>
    <w:p w:rsidR="00820F1F" w:rsidRDefault="001564ED" w:rsidP="00ED050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820F1F" w:rsidRDefault="00820F1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01D51" w:rsidRPr="001B5A27" w:rsidRDefault="008B49BC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10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820F1F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820F1F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7607ED" w:rsidTr="001564ED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1564ED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14 773,5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14 335,5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7 656,4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8 511,6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5 364,6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6 692,7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6 473,7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9 370,7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7 540,9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9 428,5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8 455,8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8 753,5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5 434,9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5 122,1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7 172,0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7 732,3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35 692,6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171 520,1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169 072,4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164 793,9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8 218,7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820F1F" w:rsidRDefault="001564ED" w:rsidP="001564ED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11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___-р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6"/>
        <w:gridCol w:w="1276"/>
      </w:tblGrid>
      <w:tr w:rsidR="001564ED" w:rsidRPr="007607ED" w:rsidTr="001564ED">
        <w:trPr>
          <w:cantSplit/>
          <w:trHeight w:val="20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1564ED" w:rsidRPr="007607ED" w:rsidRDefault="001564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7607ED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1564ED" w:rsidRPr="007607ED" w:rsidRDefault="001564ED" w:rsidP="001564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Сумма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vMerge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 2025 год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104 887,9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104 887,9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49 669,5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49 663,4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197 796,7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154 169,1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79 584,3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4 757,2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20 558,7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53 865,9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33 521,1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color w:val="000000"/>
                <w:sz w:val="22"/>
                <w:szCs w:val="22"/>
              </w:rPr>
            </w:pPr>
            <w:r w:rsidRPr="007607ED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7607ED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color w:val="000000"/>
                <w:sz w:val="22"/>
                <w:szCs w:val="22"/>
              </w:rPr>
            </w:pPr>
            <w:r w:rsidRPr="007607ED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22 588,8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40 476,0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"Капитальный ремонт дома № 12 по ул. </w:t>
            </w:r>
            <w:proofErr w:type="spellStart"/>
            <w:r w:rsidRPr="007607ED">
              <w:rPr>
                <w:sz w:val="22"/>
                <w:szCs w:val="22"/>
              </w:rPr>
              <w:t>Тетеревлева</w:t>
            </w:r>
            <w:proofErr w:type="spellEnd"/>
            <w:r w:rsidRPr="007607ED">
              <w:rPr>
                <w:sz w:val="22"/>
                <w:szCs w:val="22"/>
              </w:rPr>
              <w:t xml:space="preserve">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7607ED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7607ED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Городское поселение "Рабочий поселок Искателей"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22 311,1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3 526,4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07ED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5 674,6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5 674,6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7607ED" w:rsidRPr="007B295D">
              <w:rPr>
                <w:b/>
                <w:bCs/>
                <w:iCs/>
                <w:sz w:val="22"/>
                <w:szCs w:val="22"/>
              </w:rPr>
              <w:t>-</w:t>
            </w:r>
            <w:r w:rsidRPr="007B295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«Подк</w:t>
            </w:r>
            <w:bookmarkStart w:id="1" w:name="_GoBack"/>
            <w:bookmarkEnd w:id="1"/>
            <w:r w:rsidRPr="007607ED">
              <w:rPr>
                <w:sz w:val="22"/>
                <w:szCs w:val="22"/>
              </w:rPr>
              <w:t>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5 674,6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-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B295D" w:rsidRDefault="00DD1035" w:rsidP="001564ED">
            <w:pPr>
              <w:jc w:val="right"/>
              <w:rPr>
                <w:sz w:val="22"/>
                <w:szCs w:val="22"/>
              </w:rPr>
            </w:pPr>
            <w:r w:rsidRPr="007B295D">
              <w:rPr>
                <w:sz w:val="22"/>
                <w:szCs w:val="22"/>
              </w:rPr>
              <w:t xml:space="preserve"> </w:t>
            </w:r>
            <w:r w:rsidR="007607ED" w:rsidRPr="007B295D">
              <w:rPr>
                <w:sz w:val="22"/>
                <w:szCs w:val="22"/>
              </w:rPr>
              <w:t>-</w:t>
            </w:r>
            <w:r w:rsidRPr="007B295D"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607ED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44 504,1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4 552,9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16 975,6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18 863,0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участка дороги "Здание ДЭС - грузовой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"Разработка проектной документации на капитальный ремонт моста через р. </w:t>
            </w:r>
            <w:proofErr w:type="spellStart"/>
            <w:r w:rsidRPr="007607ED">
              <w:rPr>
                <w:sz w:val="22"/>
                <w:szCs w:val="22"/>
              </w:rPr>
              <w:t>Амдерминка</w:t>
            </w:r>
            <w:proofErr w:type="spellEnd"/>
            <w:r w:rsidRPr="007607ED">
              <w:rPr>
                <w:sz w:val="22"/>
                <w:szCs w:val="22"/>
              </w:rPr>
              <w:t xml:space="preserve">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7607ED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20 415,3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1 675,2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jc w:val="center"/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6 640,5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3 763,1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 w:rsidR="00DD1035">
              <w:rPr>
                <w:sz w:val="22"/>
                <w:szCs w:val="22"/>
              </w:rPr>
              <w:t xml:space="preserve"> </w:t>
            </w:r>
            <w:r w:rsidRPr="007607ED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2 015,7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7607ED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sz w:val="22"/>
                <w:szCs w:val="22"/>
              </w:rPr>
            </w:pPr>
            <w:r w:rsidRPr="007607ED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 w:rsidRPr="007607ED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RPr="007607ED" w:rsidTr="001564ED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7607ED" w:rsidRPr="007607ED" w:rsidRDefault="007607ED" w:rsidP="007607ED">
            <w:pPr>
              <w:rPr>
                <w:b/>
                <w:bCs/>
                <w:sz w:val="22"/>
                <w:szCs w:val="22"/>
              </w:rPr>
            </w:pPr>
            <w:r w:rsidRPr="007607E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473 095,6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327 622,3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607ED" w:rsidRP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 w:rsidRPr="007607ED">
              <w:rPr>
                <w:b/>
                <w:bCs/>
                <w:sz w:val="22"/>
                <w:szCs w:val="22"/>
              </w:rPr>
              <w:t>338 971,0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9"/>
      <w:footerReference w:type="default" r:id="rId10"/>
      <w:headerReference w:type="first" r:id="rId11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E6" w:rsidRDefault="007045E6">
      <w:r>
        <w:separator/>
      </w:r>
    </w:p>
  </w:endnote>
  <w:endnote w:type="continuationSeparator" w:id="0">
    <w:p w:rsidR="007045E6" w:rsidRDefault="0070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6E87">
      <w:rPr>
        <w:rStyle w:val="a4"/>
        <w:noProof/>
      </w:rPr>
      <w:t>128</w:t>
    </w:r>
    <w:r>
      <w:rPr>
        <w:rStyle w:val="a4"/>
      </w:rPr>
      <w:fldChar w:fldCharType="end"/>
    </w:r>
  </w:p>
  <w:p w:rsidR="007045E6" w:rsidRDefault="007045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E6" w:rsidRDefault="007045E6">
      <w:r>
        <w:separator/>
      </w:r>
    </w:p>
  </w:footnote>
  <w:footnote w:type="continuationSeparator" w:id="0">
    <w:p w:rsidR="007045E6" w:rsidRDefault="0070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E6" w:rsidRDefault="007045E6" w:rsidP="009421E1">
    <w:pPr>
      <w:pStyle w:val="a5"/>
      <w:jc w:val="right"/>
    </w:pPr>
    <w:r>
      <w:t>Проект от 22.06.2023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D4E"/>
    <w:rsid w:val="003204FB"/>
    <w:rsid w:val="00332409"/>
    <w:rsid w:val="00334906"/>
    <w:rsid w:val="0033641E"/>
    <w:rsid w:val="003513BE"/>
    <w:rsid w:val="00361BE9"/>
    <w:rsid w:val="0036232C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6392"/>
    <w:rsid w:val="004E3B6C"/>
    <w:rsid w:val="004E6A2C"/>
    <w:rsid w:val="004E7A97"/>
    <w:rsid w:val="004F2277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6E3B"/>
    <w:rsid w:val="00812A91"/>
    <w:rsid w:val="00812D0F"/>
    <w:rsid w:val="00816761"/>
    <w:rsid w:val="0081683A"/>
    <w:rsid w:val="00820624"/>
    <w:rsid w:val="00820F1F"/>
    <w:rsid w:val="00823897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249D"/>
    <w:rsid w:val="00C032D9"/>
    <w:rsid w:val="00C03308"/>
    <w:rsid w:val="00C03827"/>
    <w:rsid w:val="00C04351"/>
    <w:rsid w:val="00C05E9A"/>
    <w:rsid w:val="00C1140B"/>
    <w:rsid w:val="00C24113"/>
    <w:rsid w:val="00C27E3B"/>
    <w:rsid w:val="00C3446E"/>
    <w:rsid w:val="00C34900"/>
    <w:rsid w:val="00C35D99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EBA88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4AF3F-4600-4D67-A3D0-5BBC884E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129</Pages>
  <Words>27119</Words>
  <Characters>185347</Characters>
  <Application>Microsoft Office Word</Application>
  <DocSecurity>0</DocSecurity>
  <Lines>1544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>sovet-zr@mail.ru_x000d_
с\т 9115932059_x000d_
4-79-41</dc:description>
  <cp:lastModifiedBy>Батманова Светлана Юрьевна</cp:lastModifiedBy>
  <cp:revision>26</cp:revision>
  <cp:lastPrinted>2023-06-22T13:15:00Z</cp:lastPrinted>
  <dcterms:created xsi:type="dcterms:W3CDTF">2023-04-13T08:33:00Z</dcterms:created>
  <dcterms:modified xsi:type="dcterms:W3CDTF">2023-06-22T13:15:00Z</dcterms:modified>
</cp:coreProperties>
</file>